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A" w:rsidRDefault="002916DA" w:rsidP="00F93576">
      <w:pPr>
        <w:rPr>
          <w:b/>
        </w:rPr>
      </w:pPr>
    </w:p>
    <w:p w:rsidR="00B0165C" w:rsidRPr="0023492B" w:rsidRDefault="00B0165C" w:rsidP="00F93576">
      <w:pPr>
        <w:rPr>
          <w:b/>
          <w:sz w:val="28"/>
          <w:szCs w:val="28"/>
        </w:rPr>
      </w:pPr>
      <w:r w:rsidRPr="0023492B">
        <w:rPr>
          <w:b/>
          <w:sz w:val="28"/>
          <w:szCs w:val="28"/>
        </w:rPr>
        <w:t>Verzeichnis der Anlagen zum Muster-Schutzkonzept für (Gesamt-) Kirchengemeinden in der Diözese Rottenburg-Stuttgart</w:t>
      </w:r>
    </w:p>
    <w:p w:rsidR="0023492B" w:rsidRDefault="0023492B" w:rsidP="00F93576">
      <w:pPr>
        <w:rPr>
          <w:b/>
        </w:rPr>
      </w:pPr>
    </w:p>
    <w:p w:rsidR="0023492B" w:rsidRDefault="0023492B" w:rsidP="00F93576">
      <w:pPr>
        <w:rPr>
          <w:b/>
          <w:color w:val="FF0000"/>
        </w:rPr>
      </w:pPr>
    </w:p>
    <w:p w:rsidR="004D4D26" w:rsidRPr="00001F16" w:rsidRDefault="00770450" w:rsidP="00770450">
      <w:pPr>
        <w:tabs>
          <w:tab w:val="left" w:pos="426"/>
        </w:tabs>
        <w:spacing w:after="120"/>
        <w:rPr>
          <w:b/>
          <w:color w:val="FF0000"/>
          <w:u w:val="single"/>
        </w:rPr>
      </w:pPr>
      <w:r w:rsidRPr="00001F16">
        <w:rPr>
          <w:b/>
          <w:color w:val="FF0000"/>
          <w:u w:val="single"/>
        </w:rPr>
        <w:t>A</w:t>
      </w:r>
      <w:r w:rsidRPr="00001F16">
        <w:rPr>
          <w:b/>
          <w:color w:val="FF0000"/>
          <w:u w:val="single"/>
        </w:rPr>
        <w:tab/>
      </w:r>
      <w:r w:rsidR="004D4D26" w:rsidRPr="00001F16">
        <w:rPr>
          <w:b/>
          <w:color w:val="FF0000"/>
          <w:u w:val="single"/>
        </w:rPr>
        <w:t>Grundsätzliches</w:t>
      </w:r>
      <w:r w:rsidRPr="00001F16">
        <w:rPr>
          <w:b/>
          <w:color w:val="FF0000"/>
          <w:u w:val="single"/>
        </w:rPr>
        <w:br/>
      </w:r>
    </w:p>
    <w:p w:rsidR="004D4D26" w:rsidRDefault="00770450" w:rsidP="00770450">
      <w:pPr>
        <w:tabs>
          <w:tab w:val="left" w:pos="426"/>
        </w:tabs>
        <w:spacing w:after="120"/>
        <w:rPr>
          <w:sz w:val="22"/>
          <w:szCs w:val="22"/>
        </w:rPr>
      </w:pPr>
      <w:r w:rsidRPr="00770450">
        <w:rPr>
          <w:b/>
          <w:sz w:val="22"/>
          <w:szCs w:val="22"/>
        </w:rPr>
        <w:t>A1</w:t>
      </w:r>
      <w:r>
        <w:rPr>
          <w:b/>
          <w:sz w:val="22"/>
          <w:szCs w:val="22"/>
        </w:rPr>
        <w:tab/>
      </w:r>
      <w:r w:rsidR="004D4D26" w:rsidRPr="006378D8">
        <w:rPr>
          <w:sz w:val="22"/>
          <w:szCs w:val="22"/>
        </w:rPr>
        <w:t>Übersicht über die gesetzlichen Grundlagen des institutionellen Schutzkonzepts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00043D">
        <w:rPr>
          <w:b/>
          <w:sz w:val="22"/>
          <w:szCs w:val="22"/>
        </w:rPr>
        <w:t>A2</w:t>
      </w:r>
      <w:r w:rsidRPr="0000043D">
        <w:rPr>
          <w:b/>
          <w:sz w:val="22"/>
          <w:szCs w:val="22"/>
        </w:rPr>
        <w:tab/>
      </w:r>
      <w:r w:rsidR="00720097" w:rsidRPr="0000043D">
        <w:rPr>
          <w:sz w:val="22"/>
          <w:szCs w:val="22"/>
        </w:rPr>
        <w:t>Muster-</w:t>
      </w:r>
      <w:r w:rsidR="004D4D26" w:rsidRPr="0000043D">
        <w:rPr>
          <w:sz w:val="22"/>
          <w:szCs w:val="22"/>
        </w:rPr>
        <w:t xml:space="preserve">Schutzkonzept </w:t>
      </w:r>
      <w:r w:rsidR="00720097" w:rsidRPr="0000043D">
        <w:rPr>
          <w:sz w:val="22"/>
          <w:szCs w:val="22"/>
        </w:rPr>
        <w:t xml:space="preserve">für </w:t>
      </w:r>
      <w:r w:rsidR="004D4D26" w:rsidRPr="0000043D">
        <w:rPr>
          <w:sz w:val="22"/>
          <w:szCs w:val="22"/>
        </w:rPr>
        <w:t>Gemeinden anderer Muttersprache</w:t>
      </w:r>
    </w:p>
    <w:p w:rsidR="004D4D26" w:rsidRDefault="00770450" w:rsidP="00770450">
      <w:pPr>
        <w:tabs>
          <w:tab w:val="left" w:pos="426"/>
        </w:tabs>
        <w:spacing w:after="120"/>
        <w:rPr>
          <w:b/>
          <w:color w:val="FF0000"/>
        </w:rPr>
      </w:pPr>
      <w:r>
        <w:rPr>
          <w:b/>
          <w:color w:val="FF0000"/>
        </w:rPr>
        <w:br/>
      </w:r>
    </w:p>
    <w:p w:rsidR="000B6E2E" w:rsidRPr="00001F16" w:rsidRDefault="00770450" w:rsidP="00770450">
      <w:pPr>
        <w:tabs>
          <w:tab w:val="left" w:pos="426"/>
        </w:tabs>
        <w:spacing w:after="120"/>
        <w:rPr>
          <w:b/>
          <w:color w:val="FF0000"/>
          <w:u w:val="single"/>
        </w:rPr>
      </w:pPr>
      <w:r w:rsidRPr="00001F16">
        <w:rPr>
          <w:b/>
          <w:color w:val="FF0000"/>
          <w:u w:val="single"/>
        </w:rPr>
        <w:t>B</w:t>
      </w:r>
      <w:r w:rsidRPr="00001F16">
        <w:rPr>
          <w:b/>
          <w:color w:val="FF0000"/>
          <w:u w:val="single"/>
        </w:rPr>
        <w:tab/>
      </w:r>
      <w:r w:rsidR="000B6E2E" w:rsidRPr="00001F16">
        <w:rPr>
          <w:b/>
          <w:color w:val="FF0000"/>
          <w:u w:val="single"/>
        </w:rPr>
        <w:t>Hilfen</w:t>
      </w:r>
      <w:r w:rsidR="0023492B" w:rsidRPr="00001F16">
        <w:rPr>
          <w:b/>
          <w:color w:val="FF0000"/>
          <w:u w:val="single"/>
        </w:rPr>
        <w:t xml:space="preserve"> zur Umsetzung</w:t>
      </w:r>
      <w:r w:rsidRPr="00001F16">
        <w:rPr>
          <w:b/>
          <w:color w:val="FF0000"/>
          <w:u w:val="single"/>
        </w:rPr>
        <w:br/>
      </w:r>
    </w:p>
    <w:p w:rsidR="000B6E2E" w:rsidRDefault="00770450" w:rsidP="00770450">
      <w:pPr>
        <w:tabs>
          <w:tab w:val="left" w:pos="426"/>
        </w:tabs>
        <w:spacing w:after="120"/>
        <w:rPr>
          <w:sz w:val="22"/>
          <w:szCs w:val="22"/>
        </w:rPr>
      </w:pPr>
      <w:r w:rsidRPr="0000043D">
        <w:rPr>
          <w:b/>
          <w:sz w:val="22"/>
          <w:szCs w:val="22"/>
        </w:rPr>
        <w:t>B1</w:t>
      </w:r>
      <w:r w:rsidRPr="0000043D">
        <w:rPr>
          <w:sz w:val="22"/>
          <w:szCs w:val="22"/>
        </w:rPr>
        <w:tab/>
      </w:r>
      <w:r w:rsidR="000B6E2E" w:rsidRPr="0000043D">
        <w:rPr>
          <w:sz w:val="22"/>
          <w:szCs w:val="22"/>
        </w:rPr>
        <w:t>FAQ Muster</w:t>
      </w:r>
      <w:r w:rsidR="0000043D" w:rsidRPr="0000043D">
        <w:rPr>
          <w:sz w:val="22"/>
          <w:szCs w:val="22"/>
        </w:rPr>
        <w:t>-S</w:t>
      </w:r>
      <w:r w:rsidR="000B6E2E" w:rsidRPr="0000043D">
        <w:rPr>
          <w:sz w:val="22"/>
          <w:szCs w:val="22"/>
        </w:rPr>
        <w:t>chutzkonzept</w:t>
      </w:r>
      <w:r>
        <w:rPr>
          <w:sz w:val="22"/>
          <w:szCs w:val="22"/>
        </w:rPr>
        <w:br/>
      </w:r>
    </w:p>
    <w:p w:rsidR="0023492B" w:rsidRDefault="00770450" w:rsidP="00770450">
      <w:pPr>
        <w:tabs>
          <w:tab w:val="left" w:pos="426"/>
        </w:tabs>
        <w:spacing w:after="120"/>
        <w:rPr>
          <w:b/>
          <w:color w:val="FF0000"/>
        </w:rPr>
      </w:pPr>
      <w:r w:rsidRPr="00770450">
        <w:rPr>
          <w:b/>
          <w:sz w:val="22"/>
          <w:szCs w:val="22"/>
        </w:rPr>
        <w:t>B2</w:t>
      </w:r>
      <w:r>
        <w:rPr>
          <w:sz w:val="22"/>
          <w:szCs w:val="22"/>
        </w:rPr>
        <w:tab/>
      </w:r>
      <w:r w:rsidR="000B6E2E" w:rsidRPr="002916DA">
        <w:rPr>
          <w:sz w:val="22"/>
          <w:szCs w:val="22"/>
        </w:rPr>
        <w:t>Checkliste „Erarbeitung des institutionellen Schutzkonzepts für die Kirchengemeinde“</w:t>
      </w:r>
      <w:r>
        <w:rPr>
          <w:b/>
          <w:color w:val="FF0000"/>
        </w:rPr>
        <w:br/>
      </w:r>
    </w:p>
    <w:p w:rsidR="0000043D" w:rsidRDefault="00770450" w:rsidP="00770450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B3</w:t>
      </w:r>
      <w:r w:rsidRPr="00770450">
        <w:rPr>
          <w:b/>
          <w:sz w:val="22"/>
          <w:szCs w:val="22"/>
        </w:rPr>
        <w:tab/>
      </w:r>
      <w:r w:rsidR="0000043D" w:rsidRPr="002916DA">
        <w:rPr>
          <w:sz w:val="22"/>
          <w:szCs w:val="22"/>
        </w:rPr>
        <w:t>„Ampel“ zur Entscheidung, von welchen Ehrenamtlichen ein erweitertes Führungszeu</w:t>
      </w:r>
      <w:r w:rsidR="0000043D" w:rsidRPr="002916DA">
        <w:rPr>
          <w:sz w:val="22"/>
          <w:szCs w:val="22"/>
        </w:rPr>
        <w:t>g</w:t>
      </w:r>
      <w:r w:rsidR="0000043D" w:rsidRPr="002916DA">
        <w:rPr>
          <w:sz w:val="22"/>
          <w:szCs w:val="22"/>
        </w:rPr>
        <w:t xml:space="preserve">nis eingeholt werden muss (aus </w:t>
      </w:r>
      <w:proofErr w:type="spellStart"/>
      <w:r w:rsidR="0000043D" w:rsidRPr="002916DA">
        <w:rPr>
          <w:sz w:val="22"/>
          <w:szCs w:val="22"/>
        </w:rPr>
        <w:t>KABl</w:t>
      </w:r>
      <w:proofErr w:type="spellEnd"/>
      <w:r w:rsidR="0000043D" w:rsidRPr="002916DA">
        <w:rPr>
          <w:sz w:val="22"/>
          <w:szCs w:val="22"/>
        </w:rPr>
        <w:t xml:space="preserve"> 15/2015)</w:t>
      </w:r>
      <w:r w:rsidR="0000043D">
        <w:rPr>
          <w:sz w:val="22"/>
          <w:szCs w:val="22"/>
        </w:rPr>
        <w:br/>
      </w:r>
    </w:p>
    <w:p w:rsidR="000B6E2E" w:rsidRDefault="0000043D" w:rsidP="00770450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>
        <w:rPr>
          <w:b/>
          <w:sz w:val="22"/>
          <w:szCs w:val="22"/>
        </w:rPr>
        <w:t>B4</w:t>
      </w:r>
      <w:r>
        <w:rPr>
          <w:sz w:val="22"/>
          <w:szCs w:val="22"/>
        </w:rPr>
        <w:tab/>
      </w:r>
      <w:r w:rsidRPr="002916DA">
        <w:rPr>
          <w:sz w:val="22"/>
          <w:szCs w:val="22"/>
        </w:rPr>
        <w:t>Verpflicht</w:t>
      </w:r>
      <w:r>
        <w:rPr>
          <w:sz w:val="22"/>
          <w:szCs w:val="22"/>
        </w:rPr>
        <w:t xml:space="preserve">ung zu Präventionsfortbildungen </w:t>
      </w:r>
      <w:r w:rsidRPr="002916DA">
        <w:rPr>
          <w:sz w:val="22"/>
          <w:szCs w:val="22"/>
        </w:rPr>
        <w:t>(angestellte MitarbeiterInnen)</w:t>
      </w:r>
      <w:r>
        <w:rPr>
          <w:sz w:val="22"/>
          <w:szCs w:val="22"/>
        </w:rPr>
        <w:br/>
      </w:r>
    </w:p>
    <w:p w:rsidR="000B6E2E" w:rsidRDefault="00770450" w:rsidP="00770450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B</w:t>
      </w:r>
      <w:r w:rsidR="0000043D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="0000043D" w:rsidRPr="006378D8">
        <w:rPr>
          <w:sz w:val="22"/>
          <w:szCs w:val="22"/>
        </w:rPr>
        <w:t>Übersicht: „Wer braucht was?“</w:t>
      </w:r>
      <w:r w:rsidR="0000043D">
        <w:rPr>
          <w:sz w:val="22"/>
          <w:szCs w:val="22"/>
        </w:rPr>
        <w:t xml:space="preserve"> </w:t>
      </w:r>
      <w:r w:rsidR="0000043D" w:rsidRPr="006378D8">
        <w:rPr>
          <w:sz w:val="22"/>
          <w:szCs w:val="22"/>
        </w:rPr>
        <w:t xml:space="preserve">Beispielliste von ehrenamtlichen Tätigkeiten, mit denen </w:t>
      </w:r>
      <w:r w:rsidR="0000043D">
        <w:rPr>
          <w:sz w:val="22"/>
          <w:szCs w:val="22"/>
        </w:rPr>
        <w:t xml:space="preserve"> </w:t>
      </w:r>
      <w:r w:rsidR="0000043D">
        <w:rPr>
          <w:sz w:val="22"/>
          <w:szCs w:val="22"/>
        </w:rPr>
        <w:br/>
      </w:r>
      <w:r w:rsidR="0000043D" w:rsidRPr="006378D8">
        <w:rPr>
          <w:sz w:val="22"/>
          <w:szCs w:val="22"/>
        </w:rPr>
        <w:t>verschiedene Verpflichtungen im Rahmen der Prävention von sexuellem Missbrauch verbunden sind</w:t>
      </w:r>
      <w:r w:rsidR="0000043D">
        <w:rPr>
          <w:sz w:val="22"/>
          <w:szCs w:val="22"/>
        </w:rPr>
        <w:br/>
      </w:r>
    </w:p>
    <w:p w:rsidR="000B6E2E" w:rsidRDefault="0000043D" w:rsidP="00770450">
      <w:pPr>
        <w:tabs>
          <w:tab w:val="left" w:pos="426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B6</w:t>
      </w:r>
      <w:r w:rsidR="00770450" w:rsidRPr="0000043D">
        <w:rPr>
          <w:b/>
          <w:sz w:val="22"/>
          <w:szCs w:val="22"/>
        </w:rPr>
        <w:tab/>
      </w:r>
      <w:r w:rsidR="000B6E2E" w:rsidRPr="0000043D">
        <w:rPr>
          <w:sz w:val="22"/>
          <w:szCs w:val="22"/>
        </w:rPr>
        <w:t xml:space="preserve">Handreichung </w:t>
      </w:r>
      <w:r w:rsidRPr="0000043D">
        <w:rPr>
          <w:sz w:val="22"/>
          <w:szCs w:val="22"/>
        </w:rPr>
        <w:t>Organisation</w:t>
      </w:r>
      <w:r>
        <w:rPr>
          <w:sz w:val="22"/>
          <w:szCs w:val="22"/>
        </w:rPr>
        <w:t xml:space="preserve"> Präventionsfortbildung Gemeinden</w:t>
      </w:r>
    </w:p>
    <w:p w:rsidR="0000043D" w:rsidRDefault="0000043D" w:rsidP="00770450">
      <w:pPr>
        <w:tabs>
          <w:tab w:val="left" w:pos="426"/>
        </w:tabs>
        <w:spacing w:after="120"/>
        <w:rPr>
          <w:sz w:val="22"/>
          <w:szCs w:val="22"/>
        </w:rPr>
      </w:pPr>
    </w:p>
    <w:p w:rsidR="00C85C17" w:rsidRDefault="0000043D" w:rsidP="003D3799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00043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ab/>
      </w:r>
      <w:r w:rsidRPr="006378D8">
        <w:rPr>
          <w:sz w:val="22"/>
          <w:szCs w:val="22"/>
        </w:rPr>
        <w:t>Erläuterungsschreiben an Ehrenamtliche über die Hintergründe der Verpflichtungen</w:t>
      </w:r>
      <w:r>
        <w:rPr>
          <w:sz w:val="22"/>
          <w:szCs w:val="22"/>
        </w:rPr>
        <w:br/>
      </w:r>
      <w:r w:rsidRPr="006378D8">
        <w:rPr>
          <w:sz w:val="22"/>
          <w:szCs w:val="22"/>
        </w:rPr>
        <w:t xml:space="preserve">mit Kontaktadressen </w:t>
      </w:r>
      <w:r w:rsidR="003D3799">
        <w:rPr>
          <w:sz w:val="22"/>
          <w:szCs w:val="22"/>
        </w:rPr>
        <w:br/>
      </w:r>
    </w:p>
    <w:p w:rsidR="0000043D" w:rsidRDefault="00C85C17" w:rsidP="0000043D">
      <w:pPr>
        <w:tabs>
          <w:tab w:val="left" w:pos="426"/>
        </w:tabs>
        <w:spacing w:after="120"/>
        <w:ind w:left="420" w:hanging="420"/>
        <w:rPr>
          <w:b/>
          <w:color w:val="FF0000"/>
        </w:rPr>
      </w:pPr>
      <w:r w:rsidRPr="000C354C">
        <w:rPr>
          <w:b/>
          <w:sz w:val="22"/>
          <w:szCs w:val="22"/>
        </w:rPr>
        <w:t>B8</w:t>
      </w:r>
      <w:r>
        <w:rPr>
          <w:sz w:val="22"/>
          <w:szCs w:val="22"/>
        </w:rPr>
        <w:t xml:space="preserve"> </w:t>
      </w:r>
      <w:r w:rsidR="000C354C">
        <w:rPr>
          <w:sz w:val="22"/>
          <w:szCs w:val="22"/>
        </w:rPr>
        <w:t>10 Gründe</w:t>
      </w:r>
      <w:r w:rsidR="0000043D" w:rsidRPr="006378D8">
        <w:rPr>
          <w:sz w:val="22"/>
          <w:szCs w:val="22"/>
        </w:rPr>
        <w:t xml:space="preserve"> für die </w:t>
      </w:r>
      <w:r>
        <w:rPr>
          <w:sz w:val="22"/>
          <w:szCs w:val="22"/>
        </w:rPr>
        <w:t>Teilnahme an einer Präventions-</w:t>
      </w:r>
      <w:r w:rsidR="0000043D" w:rsidRPr="006378D8">
        <w:rPr>
          <w:sz w:val="22"/>
          <w:szCs w:val="22"/>
        </w:rPr>
        <w:t>Fortbi</w:t>
      </w:r>
      <w:r w:rsidR="0000043D" w:rsidRPr="006378D8">
        <w:rPr>
          <w:sz w:val="22"/>
          <w:szCs w:val="22"/>
        </w:rPr>
        <w:t>l</w:t>
      </w:r>
      <w:r w:rsidR="0000043D" w:rsidRPr="006378D8">
        <w:rPr>
          <w:sz w:val="22"/>
          <w:szCs w:val="22"/>
        </w:rPr>
        <w:t>dung</w:t>
      </w:r>
      <w:r w:rsidR="0000043D">
        <w:rPr>
          <w:sz w:val="22"/>
          <w:szCs w:val="22"/>
        </w:rPr>
        <w:br/>
      </w:r>
    </w:p>
    <w:p w:rsidR="000B6E2E" w:rsidRDefault="000B6E2E" w:rsidP="00770450">
      <w:pPr>
        <w:tabs>
          <w:tab w:val="left" w:pos="426"/>
        </w:tabs>
        <w:spacing w:after="120"/>
        <w:rPr>
          <w:b/>
          <w:color w:val="FF0000"/>
        </w:rPr>
      </w:pPr>
    </w:p>
    <w:p w:rsidR="0023492B" w:rsidRPr="00001F16" w:rsidRDefault="00770450" w:rsidP="00770450">
      <w:pPr>
        <w:tabs>
          <w:tab w:val="left" w:pos="426"/>
        </w:tabs>
        <w:spacing w:after="120"/>
        <w:rPr>
          <w:b/>
          <w:color w:val="FF0000"/>
          <w:u w:val="single"/>
        </w:rPr>
      </w:pPr>
      <w:r w:rsidRPr="00001F16">
        <w:rPr>
          <w:b/>
          <w:color w:val="FF0000"/>
          <w:u w:val="single"/>
        </w:rPr>
        <w:t>C</w:t>
      </w:r>
      <w:r w:rsidRPr="00001F16">
        <w:rPr>
          <w:b/>
          <w:color w:val="FF0000"/>
          <w:u w:val="single"/>
        </w:rPr>
        <w:tab/>
      </w:r>
      <w:r w:rsidR="0023492B" w:rsidRPr="00001F16">
        <w:rPr>
          <w:b/>
          <w:color w:val="FF0000"/>
          <w:u w:val="single"/>
        </w:rPr>
        <w:t>Vorlagen zur Umsetzung</w:t>
      </w:r>
      <w:r w:rsidRPr="00001F16">
        <w:rPr>
          <w:b/>
          <w:color w:val="FF0000"/>
          <w:u w:val="single"/>
        </w:rPr>
        <w:br/>
      </w:r>
    </w:p>
    <w:p w:rsidR="000B6E2E" w:rsidRPr="00770450" w:rsidRDefault="00770450" w:rsidP="00770450">
      <w:pPr>
        <w:tabs>
          <w:tab w:val="left" w:pos="426"/>
        </w:tabs>
        <w:spacing w:after="120"/>
        <w:rPr>
          <w:sz w:val="22"/>
          <w:szCs w:val="22"/>
        </w:rPr>
      </w:pPr>
      <w:r w:rsidRPr="00770450">
        <w:rPr>
          <w:b/>
          <w:sz w:val="22"/>
          <w:szCs w:val="22"/>
        </w:rPr>
        <w:t>C1</w:t>
      </w:r>
      <w:r>
        <w:rPr>
          <w:sz w:val="22"/>
          <w:szCs w:val="22"/>
        </w:rPr>
        <w:tab/>
      </w:r>
      <w:r w:rsidR="000B6E2E">
        <w:rPr>
          <w:sz w:val="22"/>
          <w:szCs w:val="22"/>
        </w:rPr>
        <w:t>Verhaltenskodex</w:t>
      </w:r>
      <w:r w:rsidR="000B6E2E" w:rsidRPr="002916DA">
        <w:rPr>
          <w:sz w:val="22"/>
          <w:szCs w:val="22"/>
        </w:rPr>
        <w:t xml:space="preserve"> der Diözese Rottenburg-Stuttgart</w:t>
      </w:r>
      <w:r>
        <w:rPr>
          <w:sz w:val="22"/>
          <w:szCs w:val="22"/>
        </w:rPr>
        <w:br/>
      </w:r>
    </w:p>
    <w:p w:rsidR="000B6E2E" w:rsidRPr="00770450" w:rsidRDefault="00770450" w:rsidP="00770450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C2</w:t>
      </w:r>
      <w:r>
        <w:rPr>
          <w:sz w:val="22"/>
          <w:szCs w:val="22"/>
        </w:rPr>
        <w:tab/>
      </w:r>
      <w:r w:rsidR="000B6E2E" w:rsidRPr="002916DA">
        <w:rPr>
          <w:sz w:val="22"/>
          <w:szCs w:val="22"/>
        </w:rPr>
        <w:t>Selbstauskunftserklärung der Diözese Rottenburg-Stuttgart zur Prävention von sexue</w:t>
      </w:r>
      <w:r w:rsidR="000B6E2E" w:rsidRPr="002916DA">
        <w:rPr>
          <w:sz w:val="22"/>
          <w:szCs w:val="22"/>
        </w:rPr>
        <w:t>l</w:t>
      </w:r>
      <w:r w:rsidR="000B6E2E" w:rsidRPr="002916DA">
        <w:rPr>
          <w:sz w:val="22"/>
          <w:szCs w:val="22"/>
        </w:rPr>
        <w:t>lem Missbrauch</w:t>
      </w:r>
      <w:r>
        <w:rPr>
          <w:sz w:val="22"/>
          <w:szCs w:val="22"/>
        </w:rPr>
        <w:br/>
      </w:r>
    </w:p>
    <w:p w:rsidR="000B6E2E" w:rsidRDefault="00770450" w:rsidP="0000043D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lastRenderedPageBreak/>
        <w:t>C3</w:t>
      </w:r>
      <w:r>
        <w:rPr>
          <w:sz w:val="22"/>
          <w:szCs w:val="22"/>
        </w:rPr>
        <w:tab/>
      </w:r>
      <w:r w:rsidR="000B6E2E" w:rsidRPr="002916DA">
        <w:rPr>
          <w:sz w:val="22"/>
          <w:szCs w:val="22"/>
        </w:rPr>
        <w:t>Bestätigung für die Meldebehörde zur Beantragung eines erweiterten Führungszeugni</w:t>
      </w:r>
      <w:r w:rsidR="000B6E2E" w:rsidRPr="002916DA">
        <w:rPr>
          <w:sz w:val="22"/>
          <w:szCs w:val="22"/>
        </w:rPr>
        <w:t>s</w:t>
      </w:r>
      <w:r w:rsidR="000B6E2E" w:rsidRPr="002916DA">
        <w:rPr>
          <w:sz w:val="22"/>
          <w:szCs w:val="22"/>
        </w:rPr>
        <w:t>ses</w:t>
      </w:r>
      <w:r w:rsidR="000B6E2E">
        <w:rPr>
          <w:sz w:val="22"/>
          <w:szCs w:val="22"/>
        </w:rPr>
        <w:t xml:space="preserve"> (a Ehrenamtliche, b Hauptamtliche)</w:t>
      </w:r>
      <w:r>
        <w:rPr>
          <w:sz w:val="22"/>
          <w:szCs w:val="22"/>
        </w:rPr>
        <w:br/>
      </w:r>
      <w:bookmarkStart w:id="0" w:name="_GoBack"/>
      <w:bookmarkEnd w:id="0"/>
    </w:p>
    <w:p w:rsidR="003D3799" w:rsidRDefault="00770450" w:rsidP="003D3799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</w:t>
      </w:r>
      <w:r w:rsidR="0000043D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="000B6E2E" w:rsidRPr="002916DA">
        <w:rPr>
          <w:sz w:val="22"/>
          <w:szCs w:val="22"/>
        </w:rPr>
        <w:t>Muster zur Bestimmung der verantwortlichen Person für die Einsichtnahme in die erw</w:t>
      </w:r>
      <w:r>
        <w:rPr>
          <w:sz w:val="22"/>
          <w:szCs w:val="22"/>
        </w:rPr>
        <w:t>e</w:t>
      </w:r>
      <w:r>
        <w:rPr>
          <w:sz w:val="22"/>
          <w:szCs w:val="22"/>
        </w:rPr>
        <w:t>i</w:t>
      </w:r>
      <w:r w:rsidR="000B6E2E" w:rsidRPr="002916DA">
        <w:rPr>
          <w:sz w:val="22"/>
          <w:szCs w:val="22"/>
        </w:rPr>
        <w:t>terten Führungszeugnisse</w:t>
      </w:r>
      <w:r w:rsidR="003D3799">
        <w:rPr>
          <w:sz w:val="22"/>
          <w:szCs w:val="22"/>
        </w:rPr>
        <w:br/>
      </w:r>
    </w:p>
    <w:p w:rsidR="000B6E2E" w:rsidRDefault="00770450" w:rsidP="003D3799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</w:t>
      </w:r>
      <w:r w:rsidR="0000043D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="000B6E2E" w:rsidRPr="002916DA">
        <w:rPr>
          <w:sz w:val="22"/>
          <w:szCs w:val="22"/>
        </w:rPr>
        <w:t>Beauftragung und Verschwiegenheitserklärung der verantwortlichen Person für die Ei</w:t>
      </w:r>
      <w:r w:rsidR="000B6E2E" w:rsidRPr="002916DA">
        <w:rPr>
          <w:sz w:val="22"/>
          <w:szCs w:val="22"/>
        </w:rPr>
        <w:t>n</w:t>
      </w:r>
      <w:r w:rsidR="000B6E2E" w:rsidRPr="002916DA">
        <w:rPr>
          <w:sz w:val="22"/>
          <w:szCs w:val="22"/>
        </w:rPr>
        <w:t xml:space="preserve">sichtnahme in die erweiterten Führungszeugnisse </w:t>
      </w:r>
      <w:r>
        <w:rPr>
          <w:sz w:val="22"/>
          <w:szCs w:val="22"/>
        </w:rPr>
        <w:br/>
      </w:r>
    </w:p>
    <w:p w:rsidR="000B6E2E" w:rsidRDefault="00770450" w:rsidP="0000043D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</w:t>
      </w:r>
      <w:r w:rsidR="0000043D">
        <w:rPr>
          <w:b/>
          <w:sz w:val="22"/>
          <w:szCs w:val="22"/>
        </w:rPr>
        <w:t>6</w:t>
      </w:r>
      <w:r>
        <w:rPr>
          <w:sz w:val="22"/>
          <w:szCs w:val="22"/>
        </w:rPr>
        <w:tab/>
      </w:r>
      <w:r w:rsidR="000B6E2E">
        <w:rPr>
          <w:sz w:val="22"/>
          <w:szCs w:val="22"/>
        </w:rPr>
        <w:t>Dokumentationsliste</w:t>
      </w:r>
      <w:r w:rsidR="000B6E2E" w:rsidRPr="002916DA">
        <w:rPr>
          <w:sz w:val="22"/>
          <w:szCs w:val="22"/>
        </w:rPr>
        <w:t xml:space="preserve">: Führungszeugnis, Verhaltenskodex, Selbstauskunftserklärung, </w:t>
      </w:r>
      <w:r>
        <w:rPr>
          <w:sz w:val="22"/>
          <w:szCs w:val="22"/>
        </w:rPr>
        <w:br/>
      </w:r>
      <w:r w:rsidR="000B6E2E" w:rsidRPr="002916DA">
        <w:rPr>
          <w:sz w:val="22"/>
          <w:szCs w:val="22"/>
        </w:rPr>
        <w:t>Fortbildungsteilnahme</w:t>
      </w:r>
      <w:r>
        <w:rPr>
          <w:sz w:val="22"/>
          <w:szCs w:val="22"/>
        </w:rPr>
        <w:br/>
      </w:r>
    </w:p>
    <w:p w:rsidR="0016563E" w:rsidRDefault="00770450" w:rsidP="00770450">
      <w:pPr>
        <w:tabs>
          <w:tab w:val="left" w:pos="426"/>
          <w:tab w:val="left" w:pos="993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</w:t>
      </w:r>
      <w:r w:rsidR="0000043D">
        <w:rPr>
          <w:b/>
          <w:sz w:val="22"/>
          <w:szCs w:val="22"/>
        </w:rPr>
        <w:t>7</w:t>
      </w:r>
      <w:r>
        <w:rPr>
          <w:sz w:val="22"/>
          <w:szCs w:val="22"/>
        </w:rPr>
        <w:tab/>
      </w:r>
      <w:r w:rsidR="0016563E" w:rsidRPr="002916DA">
        <w:rPr>
          <w:sz w:val="22"/>
          <w:szCs w:val="22"/>
        </w:rPr>
        <w:t>Kontaktadressen der Beratungs- und Beschwerdewege zur Veröffentlichung in der G</w:t>
      </w:r>
      <w:r w:rsidR="0016563E" w:rsidRPr="002916DA">
        <w:rPr>
          <w:sz w:val="22"/>
          <w:szCs w:val="22"/>
        </w:rPr>
        <w:t>e</w:t>
      </w:r>
      <w:r w:rsidR="0016563E" w:rsidRPr="002916DA">
        <w:rPr>
          <w:sz w:val="22"/>
          <w:szCs w:val="22"/>
        </w:rPr>
        <w:t>meinde</w:t>
      </w:r>
      <w:r>
        <w:rPr>
          <w:sz w:val="22"/>
          <w:szCs w:val="22"/>
        </w:rPr>
        <w:br/>
      </w:r>
    </w:p>
    <w:p w:rsidR="0016563E" w:rsidRPr="002916DA" w:rsidRDefault="00770450" w:rsidP="00770450">
      <w:pPr>
        <w:tabs>
          <w:tab w:val="left" w:pos="426"/>
        </w:tabs>
        <w:spacing w:after="120"/>
        <w:ind w:left="420" w:hanging="420"/>
        <w:rPr>
          <w:sz w:val="22"/>
          <w:szCs w:val="22"/>
        </w:rPr>
      </w:pPr>
      <w:r w:rsidRPr="00770450">
        <w:rPr>
          <w:b/>
          <w:sz w:val="22"/>
          <w:szCs w:val="22"/>
        </w:rPr>
        <w:t>C</w:t>
      </w:r>
      <w:r w:rsidR="0000043D">
        <w:rPr>
          <w:b/>
          <w:sz w:val="22"/>
          <w:szCs w:val="22"/>
        </w:rPr>
        <w:t>8</w:t>
      </w:r>
      <w:r>
        <w:rPr>
          <w:sz w:val="22"/>
          <w:szCs w:val="22"/>
        </w:rPr>
        <w:tab/>
      </w:r>
      <w:r w:rsidR="0016563E" w:rsidRPr="002916DA">
        <w:rPr>
          <w:sz w:val="22"/>
          <w:szCs w:val="22"/>
        </w:rPr>
        <w:t xml:space="preserve">Formular für die Meldung eines Missbrauchsverdachts an die Kommission sexueller </w:t>
      </w:r>
      <w:r>
        <w:rPr>
          <w:sz w:val="22"/>
          <w:szCs w:val="22"/>
        </w:rPr>
        <w:br/>
      </w:r>
      <w:r w:rsidR="0016563E" w:rsidRPr="002916DA">
        <w:rPr>
          <w:sz w:val="22"/>
          <w:szCs w:val="22"/>
        </w:rPr>
        <w:t>Missbrauch</w:t>
      </w:r>
    </w:p>
    <w:p w:rsidR="000B6E2E" w:rsidRDefault="000B6E2E" w:rsidP="00770450">
      <w:pPr>
        <w:tabs>
          <w:tab w:val="left" w:pos="426"/>
        </w:tabs>
        <w:spacing w:after="120"/>
        <w:rPr>
          <w:b/>
          <w:color w:val="FF0000"/>
        </w:rPr>
      </w:pPr>
    </w:p>
    <w:p w:rsidR="0016563E" w:rsidRDefault="0016563E" w:rsidP="00770450">
      <w:pPr>
        <w:tabs>
          <w:tab w:val="left" w:pos="284"/>
        </w:tabs>
        <w:spacing w:after="120"/>
        <w:rPr>
          <w:b/>
          <w:color w:val="FF0000"/>
        </w:rPr>
      </w:pPr>
    </w:p>
    <w:p w:rsidR="0023492B" w:rsidRPr="0023492B" w:rsidRDefault="0023492B" w:rsidP="00770450">
      <w:pPr>
        <w:tabs>
          <w:tab w:val="left" w:pos="284"/>
        </w:tabs>
        <w:spacing w:after="120"/>
        <w:rPr>
          <w:b/>
          <w:color w:val="FF0000"/>
        </w:rPr>
      </w:pPr>
    </w:p>
    <w:p w:rsidR="0023492B" w:rsidRPr="002916DA" w:rsidRDefault="0023492B" w:rsidP="00770450">
      <w:pPr>
        <w:tabs>
          <w:tab w:val="left" w:pos="284"/>
        </w:tabs>
        <w:spacing w:after="120"/>
        <w:rPr>
          <w:b/>
        </w:rPr>
      </w:pPr>
    </w:p>
    <w:p w:rsidR="00B0165C" w:rsidRDefault="00B0165C" w:rsidP="00770450">
      <w:pPr>
        <w:tabs>
          <w:tab w:val="left" w:pos="284"/>
        </w:tabs>
        <w:spacing w:after="120"/>
      </w:pPr>
    </w:p>
    <w:sectPr w:rsidR="00B016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53" w:rsidRDefault="005D4153" w:rsidP="00E16F0C">
      <w:r>
        <w:separator/>
      </w:r>
    </w:p>
  </w:endnote>
  <w:endnote w:type="continuationSeparator" w:id="0">
    <w:p w:rsidR="005D4153" w:rsidRDefault="005D4153" w:rsidP="00E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8" w:rsidRDefault="006378D8">
    <w:pPr>
      <w:pStyle w:val="Fuzeile"/>
    </w:pPr>
    <w:r>
      <w:t>Version 01/ Juni 2021</w:t>
    </w:r>
  </w:p>
  <w:p w:rsidR="007B6E47" w:rsidRDefault="007B6E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53" w:rsidRDefault="005D4153" w:rsidP="00E16F0C">
      <w:r>
        <w:separator/>
      </w:r>
    </w:p>
  </w:footnote>
  <w:footnote w:type="continuationSeparator" w:id="0">
    <w:p w:rsidR="005D4153" w:rsidRDefault="005D4153" w:rsidP="00E1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DA" w:rsidRDefault="002916DA" w:rsidP="002916DA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BC403" wp14:editId="44FB8C8B">
          <wp:simplePos x="0" y="0"/>
          <wp:positionH relativeFrom="column">
            <wp:posOffset>4919980</wp:posOffset>
          </wp:positionH>
          <wp:positionV relativeFrom="paragraph">
            <wp:posOffset>68580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 </w:t>
    </w:r>
  </w:p>
  <w:p w:rsidR="002916DA" w:rsidRDefault="002916DA">
    <w:pPr>
      <w:pStyle w:val="Kopfzeile"/>
    </w:pPr>
  </w:p>
  <w:p w:rsidR="002916DA" w:rsidRDefault="002916DA">
    <w:pPr>
      <w:pStyle w:val="Kopfzeile"/>
    </w:pPr>
  </w:p>
  <w:p w:rsidR="002916DA" w:rsidRDefault="002916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8F"/>
    <w:multiLevelType w:val="hybridMultilevel"/>
    <w:tmpl w:val="6D12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1D54699B"/>
    <w:multiLevelType w:val="hybridMultilevel"/>
    <w:tmpl w:val="BA389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1BC4"/>
    <w:multiLevelType w:val="hybridMultilevel"/>
    <w:tmpl w:val="BB74C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E03F4"/>
    <w:multiLevelType w:val="hybridMultilevel"/>
    <w:tmpl w:val="9C1676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1BBE"/>
    <w:multiLevelType w:val="hybridMultilevel"/>
    <w:tmpl w:val="BBB6E6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D"/>
    <w:rsid w:val="0000043D"/>
    <w:rsid w:val="00001F16"/>
    <w:rsid w:val="00011C8B"/>
    <w:rsid w:val="000311D5"/>
    <w:rsid w:val="00031B78"/>
    <w:rsid w:val="00036DA4"/>
    <w:rsid w:val="000B3E84"/>
    <w:rsid w:val="000B6E2E"/>
    <w:rsid w:val="000C27CD"/>
    <w:rsid w:val="000C354C"/>
    <w:rsid w:val="00120EEF"/>
    <w:rsid w:val="0016563E"/>
    <w:rsid w:val="00197E9A"/>
    <w:rsid w:val="001B017E"/>
    <w:rsid w:val="00207934"/>
    <w:rsid w:val="002218E9"/>
    <w:rsid w:val="0023492B"/>
    <w:rsid w:val="00274B08"/>
    <w:rsid w:val="002916DA"/>
    <w:rsid w:val="002E2591"/>
    <w:rsid w:val="00384EAA"/>
    <w:rsid w:val="003D3799"/>
    <w:rsid w:val="003D6D25"/>
    <w:rsid w:val="003D7CF8"/>
    <w:rsid w:val="00444733"/>
    <w:rsid w:val="00465D8E"/>
    <w:rsid w:val="004D4D26"/>
    <w:rsid w:val="00500121"/>
    <w:rsid w:val="0053489D"/>
    <w:rsid w:val="00567256"/>
    <w:rsid w:val="005D4153"/>
    <w:rsid w:val="00635E64"/>
    <w:rsid w:val="006378D8"/>
    <w:rsid w:val="00682994"/>
    <w:rsid w:val="00694B66"/>
    <w:rsid w:val="006E46CC"/>
    <w:rsid w:val="00720097"/>
    <w:rsid w:val="00757C45"/>
    <w:rsid w:val="00770450"/>
    <w:rsid w:val="00771E1F"/>
    <w:rsid w:val="007B31FB"/>
    <w:rsid w:val="007B6E47"/>
    <w:rsid w:val="007D2ECE"/>
    <w:rsid w:val="007D69B5"/>
    <w:rsid w:val="007D745A"/>
    <w:rsid w:val="008401D0"/>
    <w:rsid w:val="00933FCD"/>
    <w:rsid w:val="00954BC9"/>
    <w:rsid w:val="00A83BC5"/>
    <w:rsid w:val="00A871FD"/>
    <w:rsid w:val="00B0165C"/>
    <w:rsid w:val="00BB5094"/>
    <w:rsid w:val="00BE1295"/>
    <w:rsid w:val="00BE427B"/>
    <w:rsid w:val="00C121CE"/>
    <w:rsid w:val="00C246DF"/>
    <w:rsid w:val="00C71210"/>
    <w:rsid w:val="00C85C17"/>
    <w:rsid w:val="00CA1086"/>
    <w:rsid w:val="00CE66CE"/>
    <w:rsid w:val="00CE6C9D"/>
    <w:rsid w:val="00D619FF"/>
    <w:rsid w:val="00D7567F"/>
    <w:rsid w:val="00D96EE5"/>
    <w:rsid w:val="00DF1101"/>
    <w:rsid w:val="00E10EAA"/>
    <w:rsid w:val="00E16F0C"/>
    <w:rsid w:val="00E521A9"/>
    <w:rsid w:val="00EF39A0"/>
    <w:rsid w:val="00F131ED"/>
    <w:rsid w:val="00F738A8"/>
    <w:rsid w:val="00F7724F"/>
    <w:rsid w:val="00F860EF"/>
    <w:rsid w:val="00F93576"/>
    <w:rsid w:val="00FA116F"/>
    <w:rsid w:val="00FB25EB"/>
    <w:rsid w:val="00FD2AD3"/>
    <w:rsid w:val="00FE445D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Funotenzeichen">
    <w:name w:val="footnote reference"/>
    <w:basedOn w:val="Absatz-Standardschriftart"/>
    <w:rsid w:val="00CE6C9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00121"/>
    <w:pPr>
      <w:ind w:left="720"/>
      <w:contextualSpacing/>
    </w:pPr>
  </w:style>
  <w:style w:type="character" w:styleId="Kommentarzeichen">
    <w:name w:val="annotation reference"/>
    <w:basedOn w:val="Absatz-Standardschriftart"/>
    <w:rsid w:val="00CA10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10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08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CA1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08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E16F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6F0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F9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93576"/>
    <w:rPr>
      <w:color w:val="0000FF" w:themeColor="hyperlink"/>
      <w:u w:val="single"/>
    </w:rPr>
  </w:style>
  <w:style w:type="table" w:styleId="TabelleEinfach2">
    <w:name w:val="Table Simple 2"/>
    <w:basedOn w:val="NormaleTabelle"/>
    <w:unhideWhenUsed/>
    <w:rsid w:val="00F93576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7B6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E4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6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E47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95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7200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2009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93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Funotenzeichen">
    <w:name w:val="footnote reference"/>
    <w:basedOn w:val="Absatz-Standardschriftart"/>
    <w:rsid w:val="00CE6C9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00121"/>
    <w:pPr>
      <w:ind w:left="720"/>
      <w:contextualSpacing/>
    </w:pPr>
  </w:style>
  <w:style w:type="character" w:styleId="Kommentarzeichen">
    <w:name w:val="annotation reference"/>
    <w:basedOn w:val="Absatz-Standardschriftart"/>
    <w:rsid w:val="00CA10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10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08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CA1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108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E16F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6F0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F9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93576"/>
    <w:rPr>
      <w:color w:val="0000FF" w:themeColor="hyperlink"/>
      <w:u w:val="single"/>
    </w:rPr>
  </w:style>
  <w:style w:type="table" w:styleId="TabelleEinfach2">
    <w:name w:val="Table Simple 2"/>
    <w:basedOn w:val="NormaleTabelle"/>
    <w:unhideWhenUsed/>
    <w:rsid w:val="00F93576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7B6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E4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6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E47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95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7200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2009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C90F5D5A.dotm</Template>
  <TotalTime>0</TotalTime>
  <Pages>2</Pages>
  <Words>204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Katrin Gehlhaar</dc:creator>
  <cp:lastModifiedBy>Katrin Gehlhaar</cp:lastModifiedBy>
  <cp:revision>4</cp:revision>
  <cp:lastPrinted>2021-03-05T09:04:00Z</cp:lastPrinted>
  <dcterms:created xsi:type="dcterms:W3CDTF">2021-07-19T17:53:00Z</dcterms:created>
  <dcterms:modified xsi:type="dcterms:W3CDTF">2021-07-19T17:56:00Z</dcterms:modified>
</cp:coreProperties>
</file>